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3A5F"/>
          <w:sz w:val="40"/>
          <w:szCs w:val="40"/>
        </w:rPr>
        <w:t xml:space="preserve">CARLOS JIMÉNEZ LÓPEZ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555555"/>
          <w:sz w:val="24"/>
          <w:szCs w:val="24"/>
        </w:rPr>
        <w:t xml:space="preserve">Camarero de sala · 5 años de experiencia en hostelería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Madrid · 600 000 000 · carlos.jimenez@email.com · Disponibilidad inmediata y turnos partidos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PERFIL PROFESIONAL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Camarero con 5 años de experiencia en sala y barra en restaurantes de menú y carta. Acostumbrado a servicios de alto volumen (150+ comensales), manejo de TPV y comandas digitales. Orientado al cliente, rápido y resolutivo en horas punta.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EXPERIENCIA LABORAL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Camarero de sala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·  Restaurante La Terraza (Madrid)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·  03/2022 – actualidad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Servicio de sala y terraza con ritmo de 40 mesas por turno y atención directa al cliente.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Gestión de comandas con TPV y coordinación con cocina para reducir tiempos de espera.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Formación de 4 camareros nuevos en protocolo de sala y carta de vinos.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Ayudante de camarero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·  Cafetería Central (Madrid)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·  06/2020 – 03/2022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Apoyo en barra y sala: preparación de cafés, desayunos y menús del día.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Reposición, limpieza y cierre de caja diario junto al encargado.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FORMACIÓN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Certificado de profesionalidad en Servicios de restaurante y bar — Comunidad de Madrid (2020)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Carné de manipulador de alimentos en vigor (renovado 2025)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Educación Secundaria Obligatoria (ESO)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HABILIDADES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Bandeja y servicio en sala con alto volumen de comensales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TPV táctil, cobros y arqueo de caja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Protocolo básico de sala y recomendación de carta y vinos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Trabajo en equipo y gestión del estrés en horas punta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IDIOMAS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Español: nativo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Inglés: B1 — atención al cliente extranjero en sala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DISPONIBILIDAD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Incorporación inmediata. Disponibilidad para turnos partidos, fines de semana y festivos.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2026-07-16T11:32:38.093Z</dcterms:created>
  <dcterms:modified xsi:type="dcterms:W3CDTF">2026-07-16T11:32:38.093Z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